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A1D5BF" w14:textId="60E4F4C5" w:rsidR="006B0A06" w:rsidRDefault="00BF3605">
      <w:pPr>
        <w:pBdr>
          <w:top w:val="nil"/>
          <w:left w:val="nil"/>
          <w:bottom w:val="nil"/>
          <w:right w:val="nil"/>
          <w:between w:val="nil"/>
        </w:pBdr>
        <w:spacing w:after="0" w:line="240" w:lineRule="auto"/>
        <w:jc w:val="both"/>
        <w:rPr>
          <w:rFonts w:ascii="Times New Roman" w:eastAsia="Times New Roman" w:hAnsi="Times New Roman" w:cs="Times New Roman"/>
          <w:b/>
          <w:color w:val="000000"/>
        </w:rPr>
      </w:pPr>
      <w:r>
        <w:rPr>
          <w:rFonts w:ascii="Times New Roman" w:eastAsia="Times New Roman" w:hAnsi="Times New Roman" w:cs="Times New Roman"/>
          <w:b/>
          <w:noProof/>
          <w:color w:val="000000"/>
          <w:sz w:val="28"/>
          <w:szCs w:val="28"/>
        </w:rPr>
        <w:drawing>
          <wp:anchor distT="0" distB="0" distL="114300" distR="114300" simplePos="0" relativeHeight="251660288" behindDoc="0" locked="0" layoutInCell="1" allowOverlap="1" wp14:anchorId="51BDC9C3" wp14:editId="3F7429E6">
            <wp:simplePos x="0" y="0"/>
            <wp:positionH relativeFrom="column">
              <wp:posOffset>-1073722</wp:posOffset>
            </wp:positionH>
            <wp:positionV relativeFrom="paragraph">
              <wp:posOffset>-887095</wp:posOffset>
            </wp:positionV>
            <wp:extent cx="7766378" cy="1862279"/>
            <wp:effectExtent l="0" t="0" r="6350" b="5080"/>
            <wp:wrapNone/>
            <wp:docPr id="175039022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390226" name="Imagen 1750390226"/>
                    <pic:cNvPicPr/>
                  </pic:nvPicPr>
                  <pic:blipFill rotWithShape="1">
                    <a:blip r:embed="rId6">
                      <a:extLst>
                        <a:ext uri="{28A0092B-C50C-407E-A947-70E740481C1C}">
                          <a14:useLocalDpi xmlns:a14="http://schemas.microsoft.com/office/drawing/2010/main" val="0"/>
                        </a:ext>
                      </a:extLst>
                    </a:blip>
                    <a:srcRect b="83045"/>
                    <a:stretch/>
                  </pic:blipFill>
                  <pic:spPr bwMode="auto">
                    <a:xfrm>
                      <a:off x="0" y="0"/>
                      <a:ext cx="7766378" cy="186227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728E177" w14:textId="5F39FAE4" w:rsidR="006B0A06" w:rsidRPr="00BF3605" w:rsidRDefault="00BF3605" w:rsidP="00BF3605">
      <w:pPr>
        <w:pBdr>
          <w:top w:val="nil"/>
          <w:left w:val="nil"/>
          <w:bottom w:val="nil"/>
          <w:right w:val="nil"/>
          <w:between w:val="nil"/>
        </w:pBdr>
        <w:spacing w:after="0" w:line="240" w:lineRule="auto"/>
        <w:jc w:val="right"/>
        <w:rPr>
          <w:rFonts w:ascii="Times New Roman" w:eastAsia="Times New Roman" w:hAnsi="Times New Roman" w:cs="Times New Roman"/>
          <w:b/>
          <w:color w:val="000000"/>
        </w:rPr>
      </w:pPr>
      <w:r>
        <w:rPr>
          <w:rFonts w:ascii="Times New Roman" w:eastAsia="Times New Roman" w:hAnsi="Times New Roman" w:cs="Times New Roman"/>
          <w:b/>
          <w:color w:val="000000"/>
        </w:rPr>
        <w:br/>
      </w:r>
      <w:r>
        <w:rPr>
          <w:rFonts w:ascii="Times New Roman" w:eastAsia="Times New Roman" w:hAnsi="Times New Roman" w:cs="Times New Roman"/>
          <w:b/>
          <w:color w:val="000000"/>
        </w:rPr>
        <w:br/>
      </w:r>
      <w:r>
        <w:rPr>
          <w:rFonts w:ascii="Times New Roman" w:eastAsia="Times New Roman" w:hAnsi="Times New Roman" w:cs="Times New Roman"/>
          <w:b/>
          <w:color w:val="000000"/>
        </w:rPr>
        <w:br/>
      </w:r>
      <w:r>
        <w:rPr>
          <w:rFonts w:ascii="Times New Roman" w:eastAsia="Times New Roman" w:hAnsi="Times New Roman" w:cs="Times New Roman"/>
          <w:b/>
          <w:color w:val="000000"/>
        </w:rPr>
        <w:br/>
      </w:r>
      <w:r>
        <w:rPr>
          <w:rFonts w:ascii="Times New Roman" w:eastAsia="Times New Roman" w:hAnsi="Times New Roman" w:cs="Times New Roman"/>
          <w:b/>
          <w:color w:val="000000"/>
        </w:rPr>
        <w:br/>
      </w:r>
      <w:r w:rsidR="00DC5086">
        <w:rPr>
          <w:rFonts w:ascii="Times New Roman" w:eastAsia="Times New Roman" w:hAnsi="Times New Roman" w:cs="Times New Roman"/>
          <w:b/>
          <w:color w:val="000000"/>
          <w:sz w:val="28"/>
          <w:szCs w:val="28"/>
        </w:rPr>
        <w:t>Título (</w:t>
      </w:r>
      <w:r>
        <w:rPr>
          <w:rFonts w:ascii="Times New Roman" w:eastAsia="Times New Roman" w:hAnsi="Times New Roman" w:cs="Times New Roman"/>
          <w:b/>
          <w:color w:val="000000"/>
          <w:sz w:val="28"/>
          <w:szCs w:val="28"/>
        </w:rPr>
        <w:t>Máximo 20</w:t>
      </w:r>
      <w:r w:rsidR="00EA4183">
        <w:rPr>
          <w:rFonts w:ascii="Times New Roman" w:eastAsia="Times New Roman" w:hAnsi="Times New Roman" w:cs="Times New Roman"/>
          <w:b/>
          <w:color w:val="000000"/>
          <w:sz w:val="28"/>
          <w:szCs w:val="28"/>
        </w:rPr>
        <w:t xml:space="preserve"> palabras</w:t>
      </w:r>
      <w:r w:rsidR="00DC5086">
        <w:rPr>
          <w:rFonts w:ascii="Times New Roman" w:eastAsia="Times New Roman" w:hAnsi="Times New Roman" w:cs="Times New Roman"/>
          <w:b/>
          <w:color w:val="000000"/>
          <w:sz w:val="28"/>
          <w:szCs w:val="28"/>
        </w:rPr>
        <w:t xml:space="preserve">, idioma español, </w:t>
      </w:r>
      <w:r>
        <w:rPr>
          <w:rFonts w:ascii="Times New Roman" w:eastAsia="Times New Roman" w:hAnsi="Times New Roman" w:cs="Times New Roman"/>
          <w:b/>
          <w:color w:val="000000"/>
          <w:sz w:val="28"/>
          <w:szCs w:val="28"/>
        </w:rPr>
        <w:br/>
      </w:r>
      <w:r w:rsidR="00DC5086">
        <w:rPr>
          <w:rFonts w:ascii="Times New Roman" w:eastAsia="Times New Roman" w:hAnsi="Times New Roman" w:cs="Times New Roman"/>
          <w:b/>
          <w:color w:val="000000"/>
          <w:sz w:val="28"/>
          <w:szCs w:val="28"/>
        </w:rPr>
        <w:t xml:space="preserve">alineado a la derecha, letra Times New </w:t>
      </w:r>
      <w:proofErr w:type="spellStart"/>
      <w:r w:rsidR="00DC5086">
        <w:rPr>
          <w:rFonts w:ascii="Times New Roman" w:eastAsia="Times New Roman" w:hAnsi="Times New Roman" w:cs="Times New Roman"/>
          <w:b/>
          <w:color w:val="000000"/>
          <w:sz w:val="28"/>
          <w:szCs w:val="28"/>
        </w:rPr>
        <w:t>Roman</w:t>
      </w:r>
      <w:proofErr w:type="spellEnd"/>
      <w:r w:rsidR="00DC5086">
        <w:rPr>
          <w:rFonts w:ascii="Times New Roman" w:eastAsia="Times New Roman" w:hAnsi="Times New Roman" w:cs="Times New Roman"/>
          <w:b/>
          <w:color w:val="000000"/>
          <w:sz w:val="28"/>
          <w:szCs w:val="28"/>
        </w:rPr>
        <w:t xml:space="preserve">, tamaño 16 en negritas. Sin punto final. Solo la palabra inicial llevará mayúscula </w:t>
      </w:r>
      <w:r>
        <w:rPr>
          <w:rFonts w:ascii="Times New Roman" w:eastAsia="Times New Roman" w:hAnsi="Times New Roman" w:cs="Times New Roman"/>
          <w:b/>
          <w:color w:val="000000"/>
          <w:sz w:val="28"/>
          <w:szCs w:val="28"/>
        </w:rPr>
        <w:br/>
      </w:r>
      <w:r w:rsidR="00DC5086">
        <w:rPr>
          <w:rFonts w:ascii="Times New Roman" w:eastAsia="Times New Roman" w:hAnsi="Times New Roman" w:cs="Times New Roman"/>
          <w:b/>
          <w:color w:val="000000"/>
          <w:sz w:val="28"/>
          <w:szCs w:val="28"/>
        </w:rPr>
        <w:t>a excepción de nombres propios)</w:t>
      </w:r>
    </w:p>
    <w:p w14:paraId="465E4435" w14:textId="77777777" w:rsidR="006B0A06" w:rsidRDefault="00DC5086">
      <w:pPr>
        <w:pBdr>
          <w:top w:val="nil"/>
          <w:left w:val="nil"/>
          <w:bottom w:val="nil"/>
          <w:right w:val="nil"/>
          <w:between w:val="nil"/>
        </w:pBdr>
        <w:spacing w:after="0" w:line="240" w:lineRule="auto"/>
        <w:jc w:val="right"/>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Título en idioma ingles</w:t>
      </w:r>
    </w:p>
    <w:p w14:paraId="296B8504" w14:textId="77777777" w:rsidR="006B0A06" w:rsidRDefault="00DC5086">
      <w:pPr>
        <w:pBdr>
          <w:top w:val="nil"/>
          <w:left w:val="nil"/>
          <w:bottom w:val="nil"/>
          <w:right w:val="nil"/>
          <w:between w:val="nil"/>
        </w:pBdr>
        <w:spacing w:after="0" w:line="240" w:lineRule="auto"/>
        <w:jc w:val="both"/>
        <w:rPr>
          <w:color w:val="000000"/>
          <w:sz w:val="8"/>
          <w:szCs w:val="8"/>
        </w:rPr>
      </w:pPr>
      <w:r>
        <w:rPr>
          <w:color w:val="000000"/>
          <w:sz w:val="8"/>
          <w:szCs w:val="8"/>
        </w:rPr>
        <w:t xml:space="preserve"> </w:t>
      </w:r>
    </w:p>
    <w:p w14:paraId="1CDAA32D" w14:textId="77777777" w:rsidR="006B0A06" w:rsidRDefault="006B0A06">
      <w:pPr>
        <w:pBdr>
          <w:top w:val="nil"/>
          <w:left w:val="nil"/>
          <w:bottom w:val="nil"/>
          <w:right w:val="nil"/>
          <w:between w:val="nil"/>
        </w:pBdr>
        <w:spacing w:after="0" w:line="240" w:lineRule="auto"/>
        <w:jc w:val="right"/>
        <w:rPr>
          <w:color w:val="000000"/>
        </w:rPr>
      </w:pPr>
    </w:p>
    <w:p w14:paraId="0AB2BC15" w14:textId="2EA2FD28" w:rsidR="006B0A06" w:rsidRDefault="00DC5086">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Resumen: </w:t>
      </w:r>
      <w:r>
        <w:rPr>
          <w:rFonts w:ascii="Times New Roman" w:eastAsia="Times New Roman" w:hAnsi="Times New Roman" w:cs="Times New Roman"/>
          <w:color w:val="000000"/>
        </w:rPr>
        <w:t xml:space="preserve">Entre 150 y 250 palabras, justificado, en un solo párrafo, redactado en tercera persona y en tiempo pasado, a espacio sencillo todo el párrafo. Debe precisar el objetivo (o propósito de la investigación), mencionar la metodología aplicada (método (s) y/o </w:t>
      </w:r>
      <w:r w:rsidR="00BF3605">
        <w:rPr>
          <w:rFonts w:ascii="Times New Roman" w:eastAsia="Times New Roman" w:hAnsi="Times New Roman" w:cs="Times New Roman"/>
          <w:color w:val="000000"/>
        </w:rPr>
        <w:t>técnicas aplicadas</w:t>
      </w:r>
      <w:r>
        <w:rPr>
          <w:rFonts w:ascii="Times New Roman" w:eastAsia="Times New Roman" w:hAnsi="Times New Roman" w:cs="Times New Roman"/>
          <w:color w:val="000000"/>
        </w:rPr>
        <w:t xml:space="preserve">). Breve explicación del contexto de donde se realizó el trabajo. (Opcional: puede incluir alguna problemática o limitante al realizar su trabajo). Resultados o principales hallazgos y conclusiones (es una síntesis general de las conclusiones, no se copia la información de resultados ni de conclusiones). NO debe contener citas textuales, ni abreviaturas ni referencias bibliográficas. Letra: Times New Román tamaño 12. </w:t>
      </w:r>
    </w:p>
    <w:p w14:paraId="05E63717" w14:textId="77777777" w:rsidR="006B0A06" w:rsidRDefault="006B0A06">
      <w:pPr>
        <w:spacing w:after="0" w:line="240" w:lineRule="auto"/>
        <w:jc w:val="both"/>
        <w:rPr>
          <w:rFonts w:ascii="Times New Roman" w:eastAsia="Times New Roman" w:hAnsi="Times New Roman" w:cs="Times New Roman"/>
          <w:color w:val="000000"/>
        </w:rPr>
      </w:pPr>
    </w:p>
    <w:p w14:paraId="6BDC2F71" w14:textId="77777777" w:rsidR="006B0A06" w:rsidRDefault="00DC5086">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Palabras clave: </w:t>
      </w:r>
      <w:r>
        <w:rPr>
          <w:rFonts w:ascii="Times New Roman" w:eastAsia="Times New Roman" w:hAnsi="Times New Roman" w:cs="Times New Roman"/>
          <w:color w:val="000000"/>
        </w:rPr>
        <w:t>entre 3 a 5 palabras separadas por punto y coma; sin negritas, ni cursiva, en el idioma del texto presentado, ordenadas alfabéticamente. Puede incluir palabras compuestas. Para utilizar los descriptores adecuados, puede apoyarse consultando en bases de datos o algún tesauro de su preferencia.</w:t>
      </w:r>
    </w:p>
    <w:p w14:paraId="7914E3D4" w14:textId="77777777" w:rsidR="006B0A06" w:rsidRDefault="006B0A06">
      <w:pPr>
        <w:spacing w:after="0" w:line="240" w:lineRule="auto"/>
        <w:jc w:val="both"/>
        <w:rPr>
          <w:rFonts w:ascii="Times New Roman" w:eastAsia="Times New Roman" w:hAnsi="Times New Roman" w:cs="Times New Roman"/>
          <w:color w:val="000000"/>
        </w:rPr>
      </w:pPr>
    </w:p>
    <w:p w14:paraId="31753DDE" w14:textId="77777777" w:rsidR="006B0A06" w:rsidRDefault="006B0A06">
      <w:pPr>
        <w:spacing w:after="0" w:line="240" w:lineRule="auto"/>
        <w:jc w:val="both"/>
        <w:rPr>
          <w:rFonts w:ascii="Times New Roman" w:eastAsia="Times New Roman" w:hAnsi="Times New Roman" w:cs="Times New Roman"/>
          <w:color w:val="000000"/>
        </w:rPr>
      </w:pPr>
    </w:p>
    <w:p w14:paraId="79D33F3E" w14:textId="77777777" w:rsidR="006B0A06" w:rsidRDefault="00DC5086">
      <w:pPr>
        <w:spacing w:after="0" w:line="240" w:lineRule="auto"/>
        <w:jc w:val="both"/>
        <w:rPr>
          <w:rFonts w:ascii="Times New Roman" w:eastAsia="Times New Roman" w:hAnsi="Times New Roman" w:cs="Times New Roman"/>
          <w:b/>
          <w:color w:val="000000"/>
        </w:rPr>
      </w:pPr>
      <w:proofErr w:type="spellStart"/>
      <w:r>
        <w:rPr>
          <w:rFonts w:ascii="Times New Roman" w:eastAsia="Times New Roman" w:hAnsi="Times New Roman" w:cs="Times New Roman"/>
          <w:b/>
          <w:color w:val="000000"/>
        </w:rPr>
        <w:t>Abstract</w:t>
      </w:r>
      <w:proofErr w:type="spellEnd"/>
      <w:r>
        <w:rPr>
          <w:rFonts w:ascii="Times New Roman" w:eastAsia="Times New Roman" w:hAnsi="Times New Roman" w:cs="Times New Roman"/>
          <w:b/>
          <w:color w:val="000000"/>
        </w:rPr>
        <w:t xml:space="preserve">: </w:t>
      </w:r>
    </w:p>
    <w:p w14:paraId="382E264F" w14:textId="77777777" w:rsidR="006B0A06" w:rsidRDefault="006B0A06">
      <w:pPr>
        <w:spacing w:after="0" w:line="240" w:lineRule="auto"/>
        <w:jc w:val="both"/>
        <w:rPr>
          <w:rFonts w:ascii="Times New Roman" w:eastAsia="Times New Roman" w:hAnsi="Times New Roman" w:cs="Times New Roman"/>
          <w:color w:val="000000"/>
        </w:rPr>
      </w:pPr>
    </w:p>
    <w:p w14:paraId="5D80770B" w14:textId="77777777" w:rsidR="006B0A06" w:rsidRDefault="00DC5086">
      <w:pPr>
        <w:spacing w:after="0" w:line="240"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Key </w:t>
      </w:r>
      <w:proofErr w:type="spellStart"/>
      <w:r>
        <w:rPr>
          <w:rFonts w:ascii="Times New Roman" w:eastAsia="Times New Roman" w:hAnsi="Times New Roman" w:cs="Times New Roman"/>
          <w:b/>
          <w:color w:val="000000"/>
        </w:rPr>
        <w:t>Words</w:t>
      </w:r>
      <w:proofErr w:type="spellEnd"/>
      <w:r>
        <w:rPr>
          <w:rFonts w:ascii="Times New Roman" w:eastAsia="Times New Roman" w:hAnsi="Times New Roman" w:cs="Times New Roman"/>
          <w:b/>
          <w:color w:val="000000"/>
        </w:rPr>
        <w:t>:</w:t>
      </w:r>
    </w:p>
    <w:p w14:paraId="2463D2BD" w14:textId="77777777" w:rsidR="006B0A06" w:rsidRDefault="006B0A06">
      <w:pPr>
        <w:spacing w:after="0" w:line="240" w:lineRule="auto"/>
        <w:jc w:val="both"/>
        <w:rPr>
          <w:rFonts w:ascii="Times New Roman" w:eastAsia="Times New Roman" w:hAnsi="Times New Roman" w:cs="Times New Roman"/>
          <w:color w:val="000000"/>
        </w:rPr>
      </w:pPr>
    </w:p>
    <w:p w14:paraId="24986C29" w14:textId="77777777" w:rsidR="006B0A06" w:rsidRDefault="006B0A06">
      <w:pPr>
        <w:spacing w:after="0" w:line="240" w:lineRule="auto"/>
        <w:jc w:val="both"/>
        <w:rPr>
          <w:rFonts w:ascii="Times New Roman" w:eastAsia="Times New Roman" w:hAnsi="Times New Roman" w:cs="Times New Roman"/>
          <w:color w:val="000000"/>
        </w:rPr>
      </w:pPr>
    </w:p>
    <w:p w14:paraId="067A3006" w14:textId="77777777" w:rsidR="006B0A06" w:rsidRDefault="00DC5086">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Cuartillas o páginas:</w:t>
      </w:r>
    </w:p>
    <w:p w14:paraId="18910277" w14:textId="77777777" w:rsidR="006B0A06" w:rsidRDefault="00DC5086">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Extensión mínima 12 </w:t>
      </w:r>
    </w:p>
    <w:p w14:paraId="0E18501F" w14:textId="77777777" w:rsidR="006B0A06" w:rsidRDefault="00DC5086">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Extensión máxima 15</w:t>
      </w:r>
    </w:p>
    <w:p w14:paraId="55C67447" w14:textId="77777777" w:rsidR="006B0A06" w:rsidRDefault="006B0A06">
      <w:pPr>
        <w:spacing w:after="0" w:line="240" w:lineRule="auto"/>
        <w:jc w:val="both"/>
        <w:rPr>
          <w:rFonts w:ascii="Times New Roman" w:eastAsia="Times New Roman" w:hAnsi="Times New Roman" w:cs="Times New Roman"/>
          <w:color w:val="000000"/>
        </w:rPr>
      </w:pPr>
    </w:p>
    <w:p w14:paraId="3967986B" w14:textId="2004119C" w:rsidR="006B0A06" w:rsidRDefault="00DC5086">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Evite notas al pie de página.</w:t>
      </w:r>
    </w:p>
    <w:p w14:paraId="564F056E" w14:textId="77777777" w:rsidR="006B0A06" w:rsidRDefault="006B0A06">
      <w:pPr>
        <w:spacing w:after="0" w:line="240" w:lineRule="auto"/>
        <w:jc w:val="both"/>
        <w:rPr>
          <w:rFonts w:ascii="Times New Roman" w:eastAsia="Times New Roman" w:hAnsi="Times New Roman" w:cs="Times New Roman"/>
          <w:color w:val="000000"/>
        </w:rPr>
      </w:pPr>
    </w:p>
    <w:p w14:paraId="30902E85" w14:textId="77777777" w:rsidR="006B0A06" w:rsidRDefault="006B0A06">
      <w:pPr>
        <w:spacing w:after="0" w:line="240" w:lineRule="auto"/>
        <w:jc w:val="both"/>
        <w:rPr>
          <w:rFonts w:ascii="Times New Roman" w:eastAsia="Times New Roman" w:hAnsi="Times New Roman" w:cs="Times New Roman"/>
          <w:color w:val="000000"/>
        </w:rPr>
      </w:pPr>
    </w:p>
    <w:p w14:paraId="26556AD3" w14:textId="77777777" w:rsidR="006B0A06" w:rsidRDefault="006B0A06">
      <w:pPr>
        <w:spacing w:after="0" w:line="240" w:lineRule="auto"/>
        <w:jc w:val="both"/>
        <w:rPr>
          <w:rFonts w:ascii="Times New Roman" w:eastAsia="Times New Roman" w:hAnsi="Times New Roman" w:cs="Times New Roman"/>
          <w:color w:val="000000"/>
        </w:rPr>
      </w:pPr>
    </w:p>
    <w:p w14:paraId="35EFF792" w14:textId="77777777" w:rsidR="006B0A06" w:rsidRDefault="006B0A06">
      <w:pPr>
        <w:spacing w:after="0" w:line="240" w:lineRule="auto"/>
        <w:jc w:val="both"/>
        <w:rPr>
          <w:rFonts w:ascii="Times New Roman" w:eastAsia="Times New Roman" w:hAnsi="Times New Roman" w:cs="Times New Roman"/>
          <w:color w:val="000000"/>
        </w:rPr>
      </w:pPr>
    </w:p>
    <w:p w14:paraId="51F96A7D" w14:textId="77777777" w:rsidR="006B0A06" w:rsidRDefault="006B0A06">
      <w:pPr>
        <w:spacing w:after="0" w:line="240" w:lineRule="auto"/>
        <w:jc w:val="both"/>
        <w:rPr>
          <w:rFonts w:ascii="Times New Roman" w:eastAsia="Times New Roman" w:hAnsi="Times New Roman" w:cs="Times New Roman"/>
          <w:color w:val="000000"/>
        </w:rPr>
      </w:pPr>
    </w:p>
    <w:p w14:paraId="68771E11" w14:textId="5557E17F" w:rsidR="006B0A06" w:rsidRDefault="00DC5086">
      <w:pPr>
        <w:spacing w:after="0" w:line="240" w:lineRule="auto"/>
        <w:jc w:val="both"/>
        <w:rPr>
          <w:rFonts w:ascii="Times New Roman" w:eastAsia="Times New Roman" w:hAnsi="Times New Roman" w:cs="Times New Roman"/>
          <w:color w:val="000000"/>
        </w:rPr>
      </w:pPr>
      <w:r>
        <w:br w:type="page"/>
      </w:r>
      <w:r>
        <w:rPr>
          <w:rFonts w:ascii="Times New Roman" w:eastAsia="Times New Roman" w:hAnsi="Times New Roman" w:cs="Times New Roman"/>
          <w:b/>
          <w:color w:val="000000"/>
        </w:rPr>
        <w:lastRenderedPageBreak/>
        <w:t>Introducción</w:t>
      </w:r>
    </w:p>
    <w:p w14:paraId="3CC95827" w14:textId="5F416D3D" w:rsidR="006B0A06" w:rsidRDefault="00DC5086">
      <w:pPr>
        <w:pBdr>
          <w:top w:val="nil"/>
          <w:left w:val="nil"/>
          <w:bottom w:val="nil"/>
          <w:right w:val="nil"/>
          <w:between w:val="nil"/>
        </w:pBdr>
        <w:spacing w:after="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Se describe una introducción al tema y antecedentes (Se desglosan los puntos de vista de otros autores o de otros trabajos). Se define brevemente la problemática o problema de investigación. Se menciona el objetivo del trabajo y la justificación del mismo</w:t>
      </w:r>
      <w:r w:rsidR="00321E94">
        <w:rPr>
          <w:rFonts w:ascii="Times New Roman" w:eastAsia="Times New Roman" w:hAnsi="Times New Roman" w:cs="Times New Roman"/>
          <w:color w:val="000000"/>
        </w:rPr>
        <w:t>, que explique el valor añadido de este trabajo en el contexto educativo</w:t>
      </w:r>
      <w:r>
        <w:rPr>
          <w:rFonts w:ascii="Times New Roman" w:eastAsia="Times New Roman" w:hAnsi="Times New Roman" w:cs="Times New Roman"/>
          <w:color w:val="000000"/>
        </w:rPr>
        <w:t>. (Narrado en tercera persona).</w:t>
      </w:r>
    </w:p>
    <w:p w14:paraId="1347B22D" w14:textId="77777777" w:rsidR="006B0A06" w:rsidRDefault="006B0A06">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rPr>
      </w:pPr>
    </w:p>
    <w:p w14:paraId="408B324D" w14:textId="77777777" w:rsidR="006B0A06" w:rsidRDefault="00DC5086">
      <w:pPr>
        <w:spacing w:after="0" w:line="240"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Materiales y métodos</w:t>
      </w:r>
    </w:p>
    <w:p w14:paraId="37159887" w14:textId="77777777" w:rsidR="006B0A06" w:rsidRDefault="00DC5086">
      <w:pPr>
        <w:pBdr>
          <w:top w:val="nil"/>
          <w:left w:val="nil"/>
          <w:bottom w:val="nil"/>
          <w:right w:val="nil"/>
          <w:between w:val="nil"/>
        </w:pBdr>
        <w:spacing w:after="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Se describe la metodología empleada en el desarrollo del estudio, contexto o lugar y período (o momento) de realización del mismo, el universo y la muestra, además de explicar el método de muestreo, criterios de inclusión y exclusión de los objetos de estudio, detalles necesarios sobre los participantes o los objetos de estudio y las variables o categorías. Se exponen los procedimientos estadísticos utilizados y se detallan los equipos y materiales empleados en el desarrollo del estudio.</w:t>
      </w:r>
    </w:p>
    <w:p w14:paraId="528943BD" w14:textId="77777777" w:rsidR="006B0A06" w:rsidRDefault="006B0A06">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rPr>
      </w:pPr>
    </w:p>
    <w:p w14:paraId="76F89B8C" w14:textId="77777777" w:rsidR="006B0A06" w:rsidRDefault="00DC5086">
      <w:pPr>
        <w:spacing w:after="0" w:line="240"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Resultados</w:t>
      </w:r>
    </w:p>
    <w:p w14:paraId="3A744DA9" w14:textId="3544EFCF" w:rsidR="006B0A06" w:rsidRDefault="00DC5086">
      <w:pPr>
        <w:pBdr>
          <w:top w:val="nil"/>
          <w:left w:val="nil"/>
          <w:bottom w:val="nil"/>
          <w:right w:val="nil"/>
          <w:between w:val="nil"/>
        </w:pBdr>
        <w:spacing w:after="0" w:line="288"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Se exponen de manera clara los resultados de acuerdo con su formulación en la sección de métodos. </w:t>
      </w:r>
      <w:r w:rsidR="00321E94">
        <w:rPr>
          <w:rFonts w:ascii="Times New Roman" w:eastAsia="Times New Roman" w:hAnsi="Times New Roman" w:cs="Times New Roman"/>
          <w:color w:val="000000"/>
        </w:rPr>
        <w:t>Si existen</w:t>
      </w:r>
      <w:r>
        <w:rPr>
          <w:rFonts w:ascii="Times New Roman" w:eastAsia="Times New Roman" w:hAnsi="Times New Roman" w:cs="Times New Roman"/>
          <w:color w:val="000000"/>
        </w:rPr>
        <w:t xml:space="preserve"> tablas </w:t>
      </w:r>
      <w:r w:rsidR="00321E94">
        <w:rPr>
          <w:rFonts w:ascii="Times New Roman" w:eastAsia="Times New Roman" w:hAnsi="Times New Roman" w:cs="Times New Roman"/>
          <w:color w:val="000000"/>
        </w:rPr>
        <w:t>o</w:t>
      </w:r>
      <w:r>
        <w:rPr>
          <w:rFonts w:ascii="Times New Roman" w:eastAsia="Times New Roman" w:hAnsi="Times New Roman" w:cs="Times New Roman"/>
          <w:color w:val="000000"/>
        </w:rPr>
        <w:t xml:space="preserve"> gráficos</w:t>
      </w:r>
      <w:r w:rsidR="00321E94">
        <w:rPr>
          <w:rFonts w:ascii="Times New Roman" w:eastAsia="Times New Roman" w:hAnsi="Times New Roman" w:cs="Times New Roman"/>
          <w:color w:val="000000"/>
        </w:rPr>
        <w:t>, estas deben ser</w:t>
      </w:r>
      <w:r>
        <w:rPr>
          <w:rFonts w:ascii="Times New Roman" w:eastAsia="Times New Roman" w:hAnsi="Times New Roman" w:cs="Times New Roman"/>
          <w:color w:val="000000"/>
        </w:rPr>
        <w:t xml:space="preserve"> claras, oportunas y se explican implícitamente. El número total máximo de tablas y figuras es de diez por trabajo.</w:t>
      </w:r>
    </w:p>
    <w:p w14:paraId="1AD4135B" w14:textId="77777777" w:rsidR="006B0A06" w:rsidRDefault="006B0A06">
      <w:pPr>
        <w:pBdr>
          <w:top w:val="nil"/>
          <w:left w:val="nil"/>
          <w:bottom w:val="nil"/>
          <w:right w:val="nil"/>
          <w:between w:val="nil"/>
        </w:pBdr>
        <w:spacing w:after="0" w:line="288" w:lineRule="auto"/>
        <w:jc w:val="both"/>
        <w:rPr>
          <w:rFonts w:ascii="Times New Roman" w:eastAsia="Times New Roman" w:hAnsi="Times New Roman" w:cs="Times New Roman"/>
          <w:color w:val="000000"/>
        </w:rPr>
      </w:pPr>
    </w:p>
    <w:p w14:paraId="54F73E0F" w14:textId="7A311B7A" w:rsidR="006B0A06" w:rsidRDefault="00DC5086">
      <w:pPr>
        <w:pBdr>
          <w:top w:val="nil"/>
          <w:left w:val="nil"/>
          <w:bottom w:val="nil"/>
          <w:right w:val="nil"/>
          <w:between w:val="nil"/>
        </w:pBdr>
        <w:spacing w:after="0" w:line="288"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Los resultados pueden reportarse por medio de tablas y figuras que se insertarán en el texto después del párrafo en que se mencionen por primera vez. Deben numerarse consecutivamente de acuerdo con el orden en que se citan. Si se incluye un gráfico, debe tener una estructura simple y ser fácil de entender.</w:t>
      </w:r>
    </w:p>
    <w:p w14:paraId="2C14A18A" w14:textId="77777777" w:rsidR="006B0A06" w:rsidRDefault="00DC5086">
      <w:pPr>
        <w:pBdr>
          <w:top w:val="nil"/>
          <w:left w:val="nil"/>
          <w:bottom w:val="nil"/>
          <w:right w:val="nil"/>
          <w:between w:val="nil"/>
        </w:pBdr>
        <w:spacing w:after="0" w:line="288"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Ejemplo:</w:t>
      </w:r>
    </w:p>
    <w:p w14:paraId="2E85E7AD" w14:textId="77777777" w:rsidR="006B0A06" w:rsidRDefault="006B0A06">
      <w:pPr>
        <w:pBdr>
          <w:top w:val="nil"/>
          <w:left w:val="nil"/>
          <w:bottom w:val="nil"/>
          <w:right w:val="nil"/>
          <w:between w:val="nil"/>
        </w:pBdr>
        <w:spacing w:after="0" w:line="288" w:lineRule="auto"/>
        <w:jc w:val="both"/>
        <w:rPr>
          <w:rFonts w:ascii="Times New Roman" w:eastAsia="Times New Roman" w:hAnsi="Times New Roman" w:cs="Times New Roman"/>
          <w:color w:val="000000"/>
        </w:rPr>
      </w:pPr>
    </w:p>
    <w:p w14:paraId="6215A8B2" w14:textId="77777777" w:rsidR="006B0A06" w:rsidRDefault="00DC5086">
      <w:pPr>
        <w:pBdr>
          <w:top w:val="nil"/>
          <w:left w:val="nil"/>
          <w:bottom w:val="nil"/>
          <w:right w:val="nil"/>
          <w:between w:val="nil"/>
        </w:pBdr>
        <w:spacing w:after="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(Texto en donde se menciona la figura o tabla: En la figura 1., se muestra el proceso adecuado que debe de cumplir de acuerdo </w:t>
      </w:r>
      <w:proofErr w:type="gramStart"/>
      <w:r>
        <w:rPr>
          <w:rFonts w:ascii="Times New Roman" w:eastAsia="Times New Roman" w:hAnsi="Times New Roman" w:cs="Times New Roman"/>
          <w:color w:val="000000"/>
        </w:rPr>
        <w:t>a….</w:t>
      </w:r>
      <w:proofErr w:type="gramEnd"/>
      <w:r>
        <w:rPr>
          <w:rFonts w:ascii="Times New Roman" w:eastAsia="Times New Roman" w:hAnsi="Times New Roman" w:cs="Times New Roman"/>
          <w:color w:val="000000"/>
        </w:rPr>
        <w:t>)</w:t>
      </w:r>
    </w:p>
    <w:p w14:paraId="73F58E20" w14:textId="77777777" w:rsidR="006B0A06" w:rsidRDefault="00DC5086">
      <w:pPr>
        <w:pBdr>
          <w:top w:val="nil"/>
          <w:left w:val="nil"/>
          <w:bottom w:val="nil"/>
          <w:right w:val="nil"/>
          <w:between w:val="nil"/>
        </w:pBdr>
        <w:spacing w:after="0" w:line="276"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Figura 1.</w:t>
      </w:r>
    </w:p>
    <w:p w14:paraId="2E5A5D2F" w14:textId="77777777" w:rsidR="006B0A06" w:rsidRDefault="00DC5086">
      <w:pPr>
        <w:pBdr>
          <w:top w:val="nil"/>
          <w:left w:val="nil"/>
          <w:bottom w:val="nil"/>
          <w:right w:val="nil"/>
          <w:between w:val="nil"/>
        </w:pBdr>
        <w:spacing w:after="0" w:line="276" w:lineRule="auto"/>
        <w:jc w:val="center"/>
        <w:rPr>
          <w:rFonts w:ascii="Times New Roman" w:eastAsia="Times New Roman" w:hAnsi="Times New Roman" w:cs="Times New Roman"/>
          <w:i/>
          <w:color w:val="000000"/>
        </w:rPr>
      </w:pPr>
      <w:r>
        <w:rPr>
          <w:rFonts w:ascii="Times New Roman" w:eastAsia="Times New Roman" w:hAnsi="Times New Roman" w:cs="Times New Roman"/>
          <w:i/>
          <w:color w:val="000000"/>
        </w:rPr>
        <w:t>Proceso óptimo</w:t>
      </w:r>
    </w:p>
    <w:p w14:paraId="5BB59BC7" w14:textId="77777777" w:rsidR="006B0A06" w:rsidRDefault="00DC5086">
      <w:pPr>
        <w:pBdr>
          <w:top w:val="nil"/>
          <w:left w:val="nil"/>
          <w:bottom w:val="nil"/>
          <w:right w:val="nil"/>
          <w:between w:val="nil"/>
        </w:pBdr>
        <w:spacing w:after="0" w:line="288" w:lineRule="auto"/>
        <w:jc w:val="center"/>
        <w:rPr>
          <w:rFonts w:ascii="Times New Roman" w:eastAsia="Times New Roman" w:hAnsi="Times New Roman" w:cs="Times New Roman"/>
          <w:color w:val="000000"/>
        </w:rPr>
      </w:pPr>
      <w:r>
        <w:rPr>
          <w:noProof/>
        </w:rPr>
        <mc:AlternateContent>
          <mc:Choice Requires="wps">
            <w:drawing>
              <wp:anchor distT="0" distB="0" distL="114300" distR="114300" simplePos="0" relativeHeight="251659264" behindDoc="0" locked="0" layoutInCell="1" hidden="0" allowOverlap="1" wp14:anchorId="5E1DE512" wp14:editId="3BE9D881">
                <wp:simplePos x="0" y="0"/>
                <wp:positionH relativeFrom="column">
                  <wp:posOffset>2012895</wp:posOffset>
                </wp:positionH>
                <wp:positionV relativeFrom="paragraph">
                  <wp:posOffset>33020</wp:posOffset>
                </wp:positionV>
                <wp:extent cx="1524000" cy="946150"/>
                <wp:effectExtent l="0" t="0" r="19050" b="25400"/>
                <wp:wrapNone/>
                <wp:docPr id="1" name="Rectángulo 1"/>
                <wp:cNvGraphicFramePr/>
                <a:graphic xmlns:a="http://schemas.openxmlformats.org/drawingml/2006/main">
                  <a:graphicData uri="http://schemas.microsoft.com/office/word/2010/wordprocessingShape">
                    <wps:wsp>
                      <wps:cNvSpPr/>
                      <wps:spPr>
                        <a:xfrm>
                          <a:off x="0" y="0"/>
                          <a:ext cx="1524000" cy="9461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2012895</wp:posOffset>
                </wp:positionH>
                <wp:positionV relativeFrom="paragraph">
                  <wp:posOffset>33020</wp:posOffset>
                </wp:positionV>
                <wp:extent cx="1543050" cy="971550"/>
                <wp:effectExtent b="0" l="0" r="0" t="0"/>
                <wp:wrapNone/>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543050" cy="971550"/>
                        </a:xfrm>
                        <a:prstGeom prst="rect"/>
                        <a:ln/>
                      </pic:spPr>
                    </pic:pic>
                  </a:graphicData>
                </a:graphic>
              </wp:anchor>
            </w:drawing>
          </mc:Fallback>
        </mc:AlternateContent>
      </w:r>
    </w:p>
    <w:p w14:paraId="61261AFA" w14:textId="77777777" w:rsidR="006B0A06" w:rsidRDefault="006B0A06">
      <w:pPr>
        <w:pBdr>
          <w:top w:val="nil"/>
          <w:left w:val="nil"/>
          <w:bottom w:val="nil"/>
          <w:right w:val="nil"/>
          <w:between w:val="nil"/>
        </w:pBdr>
        <w:spacing w:after="0" w:line="276" w:lineRule="auto"/>
        <w:jc w:val="center"/>
        <w:rPr>
          <w:rFonts w:ascii="Times New Roman" w:eastAsia="Times New Roman" w:hAnsi="Times New Roman" w:cs="Times New Roman"/>
          <w:color w:val="000000"/>
          <w:sz w:val="24"/>
          <w:szCs w:val="24"/>
        </w:rPr>
      </w:pPr>
    </w:p>
    <w:p w14:paraId="0DE5C210" w14:textId="77777777" w:rsidR="006B0A06" w:rsidRDefault="006B0A06">
      <w:pPr>
        <w:pBdr>
          <w:top w:val="nil"/>
          <w:left w:val="nil"/>
          <w:bottom w:val="nil"/>
          <w:right w:val="nil"/>
          <w:between w:val="nil"/>
        </w:pBdr>
        <w:spacing w:after="0" w:line="276" w:lineRule="auto"/>
        <w:jc w:val="center"/>
        <w:rPr>
          <w:rFonts w:ascii="Times New Roman" w:eastAsia="Times New Roman" w:hAnsi="Times New Roman" w:cs="Times New Roman"/>
          <w:color w:val="000000"/>
          <w:sz w:val="24"/>
          <w:szCs w:val="24"/>
        </w:rPr>
      </w:pPr>
    </w:p>
    <w:p w14:paraId="4252A01A" w14:textId="77777777" w:rsidR="006B0A06" w:rsidRDefault="006B0A06">
      <w:pPr>
        <w:spacing w:after="0" w:line="240" w:lineRule="auto"/>
        <w:jc w:val="center"/>
        <w:rPr>
          <w:rFonts w:ascii="Times New Roman" w:eastAsia="Times New Roman" w:hAnsi="Times New Roman" w:cs="Times New Roman"/>
          <w:color w:val="000000"/>
        </w:rPr>
      </w:pPr>
    </w:p>
    <w:p w14:paraId="76D4D970" w14:textId="77777777" w:rsidR="006B0A06" w:rsidRDefault="006B0A06">
      <w:pPr>
        <w:jc w:val="center"/>
      </w:pPr>
    </w:p>
    <w:p w14:paraId="5EA68F47" w14:textId="77777777" w:rsidR="006B0A06" w:rsidRDefault="00DC5086">
      <w:pPr>
        <w:spacing w:line="276" w:lineRule="auto"/>
        <w:jc w:val="center"/>
        <w:rPr>
          <w:rFonts w:ascii="Times New Roman" w:eastAsia="Times New Roman" w:hAnsi="Times New Roman" w:cs="Times New Roman"/>
        </w:rPr>
      </w:pPr>
      <w:r>
        <w:rPr>
          <w:rFonts w:ascii="Times New Roman" w:eastAsia="Times New Roman" w:hAnsi="Times New Roman" w:cs="Times New Roman"/>
        </w:rPr>
        <w:t>Cita del autor en su caso. (Apa séptima edición)</w:t>
      </w:r>
    </w:p>
    <w:p w14:paraId="36D37EB8" w14:textId="77777777" w:rsidR="006B0A06" w:rsidRDefault="006B0A06">
      <w:pPr>
        <w:pBdr>
          <w:top w:val="nil"/>
          <w:left w:val="nil"/>
          <w:bottom w:val="nil"/>
          <w:right w:val="nil"/>
          <w:between w:val="nil"/>
        </w:pBdr>
        <w:spacing w:after="0" w:line="276" w:lineRule="auto"/>
        <w:jc w:val="both"/>
        <w:rPr>
          <w:rFonts w:ascii="Times New Roman" w:eastAsia="Times New Roman" w:hAnsi="Times New Roman" w:cs="Times New Roman"/>
          <w:color w:val="FF0000"/>
        </w:rPr>
      </w:pPr>
    </w:p>
    <w:p w14:paraId="6AB13035" w14:textId="77777777" w:rsidR="006B0A06" w:rsidRDefault="00DC5086">
      <w:pPr>
        <w:pBdr>
          <w:top w:val="nil"/>
          <w:left w:val="nil"/>
          <w:bottom w:val="nil"/>
          <w:right w:val="nil"/>
          <w:between w:val="nil"/>
        </w:pBdr>
        <w:spacing w:after="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(Texto en donde se menciona la tabla: En la tabla 1., se muestra el proceso adecuado que debe de cumplir de acuerdo </w:t>
      </w:r>
      <w:proofErr w:type="gramStart"/>
      <w:r>
        <w:rPr>
          <w:rFonts w:ascii="Times New Roman" w:eastAsia="Times New Roman" w:hAnsi="Times New Roman" w:cs="Times New Roman"/>
          <w:color w:val="000000"/>
        </w:rPr>
        <w:t>a….</w:t>
      </w:r>
      <w:proofErr w:type="gramEnd"/>
      <w:r>
        <w:rPr>
          <w:rFonts w:ascii="Times New Roman" w:eastAsia="Times New Roman" w:hAnsi="Times New Roman" w:cs="Times New Roman"/>
          <w:color w:val="000000"/>
        </w:rPr>
        <w:t>)</w:t>
      </w:r>
    </w:p>
    <w:p w14:paraId="2A935984" w14:textId="77777777" w:rsidR="006B0A06" w:rsidRDefault="00DC5086">
      <w:pPr>
        <w:pBdr>
          <w:top w:val="nil"/>
          <w:left w:val="nil"/>
          <w:bottom w:val="nil"/>
          <w:right w:val="nil"/>
          <w:between w:val="nil"/>
        </w:pBdr>
        <w:spacing w:after="0" w:line="276"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Tabla 1.</w:t>
      </w:r>
    </w:p>
    <w:p w14:paraId="71DDE4E2" w14:textId="77777777" w:rsidR="006B0A06" w:rsidRDefault="00DC5086">
      <w:pPr>
        <w:pBdr>
          <w:top w:val="nil"/>
          <w:left w:val="nil"/>
          <w:bottom w:val="nil"/>
          <w:right w:val="nil"/>
          <w:between w:val="nil"/>
        </w:pBdr>
        <w:spacing w:after="0" w:line="276" w:lineRule="auto"/>
        <w:jc w:val="center"/>
        <w:rPr>
          <w:rFonts w:ascii="Times New Roman" w:eastAsia="Times New Roman" w:hAnsi="Times New Roman" w:cs="Times New Roman"/>
          <w:i/>
          <w:color w:val="000000"/>
        </w:rPr>
      </w:pPr>
      <w:r>
        <w:rPr>
          <w:rFonts w:ascii="Times New Roman" w:eastAsia="Times New Roman" w:hAnsi="Times New Roman" w:cs="Times New Roman"/>
          <w:i/>
          <w:color w:val="000000"/>
        </w:rPr>
        <w:t>Valores resultantes</w:t>
      </w:r>
    </w:p>
    <w:tbl>
      <w:tblPr>
        <w:tblStyle w:val="a"/>
        <w:tblW w:w="3969" w:type="dxa"/>
        <w:tblInd w:w="2442" w:type="dxa"/>
        <w:tblBorders>
          <w:top w:val="single" w:sz="4" w:space="0" w:color="7F7F7F"/>
          <w:left w:val="single" w:sz="4" w:space="0" w:color="000000"/>
          <w:bottom w:val="single" w:sz="4" w:space="0" w:color="7F7F7F"/>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7"/>
        <w:gridCol w:w="1418"/>
        <w:gridCol w:w="1134"/>
      </w:tblGrid>
      <w:tr w:rsidR="006B0A06" w14:paraId="69D3D020" w14:textId="77777777" w:rsidTr="006B0A0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7" w:type="dxa"/>
          </w:tcPr>
          <w:p w14:paraId="68A29A53" w14:textId="77777777" w:rsidR="006B0A06" w:rsidRDefault="00DC5086">
            <w:pPr>
              <w:pBdr>
                <w:top w:val="nil"/>
                <w:left w:val="nil"/>
                <w:bottom w:val="nil"/>
                <w:right w:val="nil"/>
                <w:between w:val="nil"/>
              </w:pBdr>
              <w:spacing w:line="288" w:lineRule="auto"/>
              <w:jc w:val="center"/>
              <w:rPr>
                <w:rFonts w:ascii="Times New Roman" w:eastAsia="Times New Roman" w:hAnsi="Times New Roman" w:cs="Times New Roman"/>
                <w:color w:val="000000"/>
              </w:rPr>
            </w:pPr>
            <w:r>
              <w:rPr>
                <w:rFonts w:ascii="Times New Roman" w:eastAsia="Times New Roman" w:hAnsi="Times New Roman" w:cs="Times New Roman"/>
                <w:b w:val="0"/>
                <w:color w:val="000000"/>
              </w:rPr>
              <w:t>Valor</w:t>
            </w:r>
          </w:p>
        </w:tc>
        <w:tc>
          <w:tcPr>
            <w:tcW w:w="1418" w:type="dxa"/>
          </w:tcPr>
          <w:p w14:paraId="41075578" w14:textId="77777777" w:rsidR="006B0A06" w:rsidRDefault="00DC5086">
            <w:pPr>
              <w:pBdr>
                <w:top w:val="nil"/>
                <w:left w:val="nil"/>
                <w:bottom w:val="nil"/>
                <w:right w:val="nil"/>
                <w:between w:val="nil"/>
              </w:pBdr>
              <w:spacing w:line="288"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b w:val="0"/>
                <w:color w:val="000000"/>
              </w:rPr>
              <w:t>Dato fuente</w:t>
            </w:r>
          </w:p>
        </w:tc>
        <w:tc>
          <w:tcPr>
            <w:tcW w:w="1134" w:type="dxa"/>
          </w:tcPr>
          <w:p w14:paraId="5166A4F9" w14:textId="77777777" w:rsidR="006B0A06" w:rsidRDefault="00DC5086">
            <w:pPr>
              <w:pBdr>
                <w:top w:val="nil"/>
                <w:left w:val="nil"/>
                <w:bottom w:val="nil"/>
                <w:right w:val="nil"/>
                <w:between w:val="nil"/>
              </w:pBdr>
              <w:spacing w:line="288"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b w:val="0"/>
                <w:color w:val="000000"/>
              </w:rPr>
              <w:t>resultado</w:t>
            </w:r>
          </w:p>
        </w:tc>
      </w:tr>
      <w:tr w:rsidR="006B0A06" w14:paraId="70CE586F" w14:textId="77777777" w:rsidTr="006B0A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7" w:type="dxa"/>
          </w:tcPr>
          <w:p w14:paraId="7DE45C80" w14:textId="77777777" w:rsidR="006B0A06" w:rsidRDefault="00DC5086">
            <w:pPr>
              <w:pBdr>
                <w:top w:val="nil"/>
                <w:left w:val="nil"/>
                <w:bottom w:val="nil"/>
                <w:right w:val="nil"/>
                <w:between w:val="nil"/>
              </w:pBdr>
              <w:spacing w:line="288" w:lineRule="auto"/>
              <w:jc w:val="center"/>
              <w:rPr>
                <w:rFonts w:ascii="Times New Roman" w:eastAsia="Times New Roman" w:hAnsi="Times New Roman" w:cs="Times New Roman"/>
                <w:color w:val="000000"/>
              </w:rPr>
            </w:pPr>
            <w:r>
              <w:rPr>
                <w:rFonts w:ascii="Times New Roman" w:eastAsia="Times New Roman" w:hAnsi="Times New Roman" w:cs="Times New Roman"/>
                <w:b w:val="0"/>
                <w:color w:val="000000"/>
              </w:rPr>
              <w:t>5.6</w:t>
            </w:r>
          </w:p>
        </w:tc>
        <w:tc>
          <w:tcPr>
            <w:tcW w:w="1418" w:type="dxa"/>
          </w:tcPr>
          <w:p w14:paraId="3CBD8486" w14:textId="77777777" w:rsidR="006B0A06" w:rsidRDefault="00DC5086">
            <w:pPr>
              <w:pBdr>
                <w:top w:val="nil"/>
                <w:left w:val="nil"/>
                <w:bottom w:val="nil"/>
                <w:right w:val="nil"/>
                <w:between w:val="nil"/>
              </w:pBdr>
              <w:spacing w:line="288"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0.3</w:t>
            </w:r>
          </w:p>
        </w:tc>
        <w:tc>
          <w:tcPr>
            <w:tcW w:w="1134" w:type="dxa"/>
          </w:tcPr>
          <w:p w14:paraId="4D91E36B" w14:textId="77777777" w:rsidR="006B0A06" w:rsidRDefault="00DC5086">
            <w:pPr>
              <w:pBdr>
                <w:top w:val="nil"/>
                <w:left w:val="nil"/>
                <w:bottom w:val="nil"/>
                <w:right w:val="nil"/>
                <w:between w:val="nil"/>
              </w:pBdr>
              <w:spacing w:line="288"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22</w:t>
            </w:r>
          </w:p>
        </w:tc>
      </w:tr>
      <w:tr w:rsidR="006B0A06" w14:paraId="5E3BE2E6" w14:textId="77777777" w:rsidTr="006B0A06">
        <w:tc>
          <w:tcPr>
            <w:cnfStyle w:val="001000000000" w:firstRow="0" w:lastRow="0" w:firstColumn="1" w:lastColumn="0" w:oddVBand="0" w:evenVBand="0" w:oddHBand="0" w:evenHBand="0" w:firstRowFirstColumn="0" w:firstRowLastColumn="0" w:lastRowFirstColumn="0" w:lastRowLastColumn="0"/>
            <w:tcW w:w="1417" w:type="dxa"/>
          </w:tcPr>
          <w:p w14:paraId="37238EFD" w14:textId="77777777" w:rsidR="006B0A06" w:rsidRDefault="00DC5086">
            <w:pPr>
              <w:pBdr>
                <w:top w:val="nil"/>
                <w:left w:val="nil"/>
                <w:bottom w:val="nil"/>
                <w:right w:val="nil"/>
                <w:between w:val="nil"/>
              </w:pBdr>
              <w:spacing w:line="288" w:lineRule="auto"/>
              <w:jc w:val="center"/>
              <w:rPr>
                <w:rFonts w:ascii="Times New Roman" w:eastAsia="Times New Roman" w:hAnsi="Times New Roman" w:cs="Times New Roman"/>
                <w:color w:val="000000"/>
              </w:rPr>
            </w:pPr>
            <w:r>
              <w:rPr>
                <w:rFonts w:ascii="Times New Roman" w:eastAsia="Times New Roman" w:hAnsi="Times New Roman" w:cs="Times New Roman"/>
                <w:b w:val="0"/>
                <w:color w:val="000000"/>
              </w:rPr>
              <w:t>5.7</w:t>
            </w:r>
          </w:p>
        </w:tc>
        <w:tc>
          <w:tcPr>
            <w:tcW w:w="1418" w:type="dxa"/>
          </w:tcPr>
          <w:p w14:paraId="6A3152B4" w14:textId="77777777" w:rsidR="006B0A06" w:rsidRDefault="00DC5086">
            <w:pPr>
              <w:pBdr>
                <w:top w:val="nil"/>
                <w:left w:val="nil"/>
                <w:bottom w:val="nil"/>
                <w:right w:val="nil"/>
                <w:between w:val="nil"/>
              </w:pBdr>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0.2</w:t>
            </w:r>
          </w:p>
        </w:tc>
        <w:tc>
          <w:tcPr>
            <w:tcW w:w="1134" w:type="dxa"/>
          </w:tcPr>
          <w:p w14:paraId="013EB895" w14:textId="77777777" w:rsidR="006B0A06" w:rsidRDefault="00DC5086">
            <w:pPr>
              <w:pBdr>
                <w:top w:val="nil"/>
                <w:left w:val="nil"/>
                <w:bottom w:val="nil"/>
                <w:right w:val="nil"/>
                <w:between w:val="nil"/>
              </w:pBdr>
              <w:spacing w:line="288"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rPr>
            </w:pPr>
            <w:r>
              <w:rPr>
                <w:rFonts w:ascii="Times New Roman" w:eastAsia="Times New Roman" w:hAnsi="Times New Roman" w:cs="Times New Roman"/>
                <w:color w:val="000000"/>
              </w:rPr>
              <w:t>28</w:t>
            </w:r>
          </w:p>
        </w:tc>
      </w:tr>
    </w:tbl>
    <w:p w14:paraId="3A7C894B" w14:textId="77777777" w:rsidR="006B0A06" w:rsidRDefault="00DC5086">
      <w:pPr>
        <w:spacing w:line="276" w:lineRule="auto"/>
        <w:jc w:val="center"/>
        <w:rPr>
          <w:rFonts w:ascii="Times New Roman" w:eastAsia="Times New Roman" w:hAnsi="Times New Roman" w:cs="Times New Roman"/>
        </w:rPr>
      </w:pPr>
      <w:r>
        <w:rPr>
          <w:rFonts w:ascii="Times New Roman" w:eastAsia="Times New Roman" w:hAnsi="Times New Roman" w:cs="Times New Roman"/>
        </w:rPr>
        <w:t>Cita del autor en su caso. (Apa séptima edición)</w:t>
      </w:r>
    </w:p>
    <w:p w14:paraId="56ABCB3A" w14:textId="77777777" w:rsidR="006B0A06" w:rsidRDefault="00DC5086">
      <w:pPr>
        <w:spacing w:after="0" w:line="240"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lastRenderedPageBreak/>
        <w:t xml:space="preserve">Discusión </w:t>
      </w:r>
    </w:p>
    <w:p w14:paraId="17A046C4" w14:textId="74CCD7F3" w:rsidR="006B0A06" w:rsidRPr="00EA4183" w:rsidRDefault="00DC5086">
      <w:pPr>
        <w:pBdr>
          <w:top w:val="nil"/>
          <w:left w:val="nil"/>
          <w:bottom w:val="nil"/>
          <w:right w:val="nil"/>
          <w:between w:val="nil"/>
        </w:pBdr>
        <w:spacing w:after="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Se </w:t>
      </w:r>
      <w:r w:rsidRPr="00EA4183">
        <w:rPr>
          <w:rFonts w:ascii="Times New Roman" w:eastAsia="Times New Roman" w:hAnsi="Times New Roman" w:cs="Times New Roman"/>
          <w:color w:val="000000"/>
        </w:rPr>
        <w:t xml:space="preserve">interpretan y comentan los resultados del estudio y sus implicaciones, exponiendo algunos aspectos novedosos o aportes derivados de la investigación y comparando los resultados con los de otros trabajos similares, evaluando el alcance y limitaciones de los resultados. (Puede incluir citas: normas apa7). Se puede mencionar </w:t>
      </w:r>
      <w:r w:rsidRPr="00EA4183">
        <w:rPr>
          <w:rFonts w:ascii="Times New Roman" w:eastAsia="Times New Roman" w:hAnsi="Times New Roman" w:cs="Times New Roman"/>
        </w:rPr>
        <w:t>si</w:t>
      </w:r>
      <w:r w:rsidRPr="00EA4183">
        <w:rPr>
          <w:rFonts w:ascii="Times New Roman" w:eastAsia="Times New Roman" w:hAnsi="Times New Roman" w:cs="Times New Roman"/>
          <w:color w:val="000000"/>
        </w:rPr>
        <w:t xml:space="preserve"> hubo algún resultado inesperado o contradicciones en los datos</w:t>
      </w:r>
      <w:r w:rsidR="00EA4183" w:rsidRPr="00EA4183">
        <w:rPr>
          <w:rFonts w:ascii="Times New Roman" w:eastAsia="Times New Roman" w:hAnsi="Times New Roman" w:cs="Times New Roman"/>
          <w:color w:val="000000"/>
        </w:rPr>
        <w:t>.</w:t>
      </w:r>
    </w:p>
    <w:p w14:paraId="7AC786BF" w14:textId="77777777" w:rsidR="006B0A06" w:rsidRPr="00EA4183" w:rsidRDefault="006B0A06">
      <w:pPr>
        <w:pBdr>
          <w:top w:val="nil"/>
          <w:left w:val="nil"/>
          <w:bottom w:val="nil"/>
          <w:right w:val="nil"/>
          <w:between w:val="nil"/>
        </w:pBdr>
        <w:spacing w:after="0" w:line="276" w:lineRule="auto"/>
        <w:jc w:val="both"/>
        <w:rPr>
          <w:rFonts w:ascii="Times New Roman" w:eastAsia="Times New Roman" w:hAnsi="Times New Roman" w:cs="Times New Roman"/>
          <w:color w:val="000000"/>
        </w:rPr>
      </w:pPr>
    </w:p>
    <w:p w14:paraId="53893A68" w14:textId="77777777" w:rsidR="006B0A06" w:rsidRPr="00EA4183" w:rsidRDefault="00DC5086">
      <w:pPr>
        <w:spacing w:after="0" w:line="240" w:lineRule="auto"/>
        <w:jc w:val="both"/>
        <w:rPr>
          <w:rFonts w:ascii="Times New Roman" w:eastAsia="Times New Roman" w:hAnsi="Times New Roman" w:cs="Times New Roman"/>
          <w:b/>
          <w:color w:val="000000"/>
        </w:rPr>
      </w:pPr>
      <w:r w:rsidRPr="00EA4183">
        <w:rPr>
          <w:rFonts w:ascii="Times New Roman" w:eastAsia="Times New Roman" w:hAnsi="Times New Roman" w:cs="Times New Roman"/>
          <w:b/>
          <w:color w:val="000000"/>
        </w:rPr>
        <w:t>Conclusiones</w:t>
      </w:r>
    </w:p>
    <w:p w14:paraId="52928CB5" w14:textId="565C0D11" w:rsidR="006B0A06" w:rsidRPr="00EA4183" w:rsidRDefault="00DC5086">
      <w:pPr>
        <w:pBdr>
          <w:top w:val="nil"/>
          <w:left w:val="nil"/>
          <w:bottom w:val="nil"/>
          <w:right w:val="nil"/>
          <w:between w:val="nil"/>
        </w:pBdr>
        <w:spacing w:after="0" w:line="288" w:lineRule="auto"/>
        <w:jc w:val="both"/>
        <w:rPr>
          <w:rFonts w:ascii="Times New Roman" w:eastAsia="Times New Roman" w:hAnsi="Times New Roman" w:cs="Times New Roman"/>
          <w:color w:val="000000"/>
        </w:rPr>
      </w:pPr>
      <w:r w:rsidRPr="00EA4183">
        <w:rPr>
          <w:rFonts w:ascii="Times New Roman" w:eastAsia="Times New Roman" w:hAnsi="Times New Roman" w:cs="Times New Roman"/>
          <w:color w:val="000000"/>
        </w:rPr>
        <w:t xml:space="preserve">Corresponden con los objetivos y se infieren de los resultados exponiendo con claridad y exactitud. </w:t>
      </w:r>
      <w:r w:rsidRPr="00EA4183">
        <w:rPr>
          <w:rFonts w:ascii="Times New Roman" w:eastAsia="Times New Roman" w:hAnsi="Times New Roman" w:cs="Times New Roman"/>
        </w:rPr>
        <w:t>E</w:t>
      </w:r>
      <w:r w:rsidRPr="00EA4183">
        <w:rPr>
          <w:rFonts w:ascii="Times New Roman" w:eastAsia="Times New Roman" w:hAnsi="Times New Roman" w:cs="Times New Roman"/>
          <w:color w:val="000000"/>
        </w:rPr>
        <w:t>nfatiza la contribución única de tu estudio al campo educativo y destaca las implicaciones más relevantes.</w:t>
      </w:r>
      <w:r w:rsidR="00EA4183" w:rsidRPr="00EA4183">
        <w:rPr>
          <w:rFonts w:ascii="Times New Roman" w:eastAsia="Times New Roman" w:hAnsi="Times New Roman" w:cs="Times New Roman"/>
          <w:color w:val="000000"/>
        </w:rPr>
        <w:t xml:space="preserve"> Todas las conclusiones deben estar respaldadas por los hallazgos presentados en el trabajo.</w:t>
      </w:r>
    </w:p>
    <w:p w14:paraId="5B2CEF4B" w14:textId="77777777" w:rsidR="006B0A06" w:rsidRPr="00EA4183" w:rsidRDefault="006B0A06">
      <w:pPr>
        <w:pBdr>
          <w:top w:val="nil"/>
          <w:left w:val="nil"/>
          <w:bottom w:val="nil"/>
          <w:right w:val="nil"/>
          <w:between w:val="nil"/>
        </w:pBdr>
        <w:spacing w:after="0" w:line="276" w:lineRule="auto"/>
        <w:jc w:val="both"/>
        <w:rPr>
          <w:rFonts w:ascii="Times New Roman" w:eastAsia="Times New Roman" w:hAnsi="Times New Roman" w:cs="Times New Roman"/>
          <w:color w:val="000000"/>
          <w:sz w:val="24"/>
          <w:szCs w:val="24"/>
        </w:rPr>
      </w:pPr>
    </w:p>
    <w:p w14:paraId="65E4ED88" w14:textId="77777777" w:rsidR="006B0A06" w:rsidRDefault="00DC5086">
      <w:pPr>
        <w:spacing w:after="0" w:line="240" w:lineRule="auto"/>
        <w:jc w:val="both"/>
        <w:rPr>
          <w:rFonts w:ascii="Times New Roman" w:eastAsia="Times New Roman" w:hAnsi="Times New Roman" w:cs="Times New Roman"/>
          <w:b/>
          <w:color w:val="000000"/>
        </w:rPr>
      </w:pPr>
      <w:r>
        <w:rPr>
          <w:rFonts w:ascii="Times New Roman" w:eastAsia="Times New Roman" w:hAnsi="Times New Roman" w:cs="Times New Roman"/>
          <w:b/>
          <w:color w:val="000000"/>
        </w:rPr>
        <w:t>Referencias</w:t>
      </w:r>
    </w:p>
    <w:p w14:paraId="1A7959B8" w14:textId="70493171" w:rsidR="006B0A06" w:rsidRDefault="00DC5086">
      <w:pPr>
        <w:spacing w:after="0" w:line="240" w:lineRule="auto"/>
        <w:rPr>
          <w:rFonts w:ascii="Times New Roman" w:eastAsia="Times New Roman" w:hAnsi="Times New Roman" w:cs="Times New Roman"/>
        </w:rPr>
      </w:pPr>
      <w:r>
        <w:rPr>
          <w:rFonts w:ascii="Times New Roman" w:eastAsia="Times New Roman" w:hAnsi="Times New Roman" w:cs="Times New Roman"/>
        </w:rPr>
        <w:t>Referencias en formato Apa 7.</w:t>
      </w:r>
    </w:p>
    <w:p w14:paraId="3C739D1E" w14:textId="77777777" w:rsidR="006B0A06" w:rsidRDefault="00DC5086">
      <w:pPr>
        <w:spacing w:after="0" w:line="240" w:lineRule="auto"/>
        <w:rPr>
          <w:rFonts w:ascii="Times New Roman" w:eastAsia="Times New Roman" w:hAnsi="Times New Roman" w:cs="Times New Roman"/>
        </w:rPr>
      </w:pPr>
      <w:r>
        <w:rPr>
          <w:rFonts w:ascii="Times New Roman" w:eastAsia="Times New Roman" w:hAnsi="Times New Roman" w:cs="Times New Roman"/>
        </w:rPr>
        <w:t>Toda referencia incluida en este apartado, debe corresponder a las citas realizadas en el trabajo.</w:t>
      </w:r>
    </w:p>
    <w:p w14:paraId="3A5F675C" w14:textId="77777777" w:rsidR="006B0A06" w:rsidRDefault="00DC5086">
      <w:pPr>
        <w:spacing w:after="0" w:line="240" w:lineRule="auto"/>
        <w:rPr>
          <w:rFonts w:ascii="Times New Roman" w:eastAsia="Times New Roman" w:hAnsi="Times New Roman" w:cs="Times New Roman"/>
        </w:rPr>
      </w:pPr>
      <w:r>
        <w:rPr>
          <w:rFonts w:ascii="Times New Roman" w:eastAsia="Times New Roman" w:hAnsi="Times New Roman" w:cs="Times New Roman"/>
        </w:rPr>
        <w:t>Número mínimo de referencias: 12</w:t>
      </w:r>
    </w:p>
    <w:p w14:paraId="790CF7A1" w14:textId="77777777" w:rsidR="006B0A06" w:rsidRDefault="00DC5086">
      <w:pPr>
        <w:spacing w:after="0" w:line="240" w:lineRule="auto"/>
        <w:rPr>
          <w:rFonts w:ascii="Times New Roman" w:eastAsia="Times New Roman" w:hAnsi="Times New Roman" w:cs="Times New Roman"/>
        </w:rPr>
      </w:pPr>
      <w:r>
        <w:rPr>
          <w:rFonts w:ascii="Times New Roman" w:eastAsia="Times New Roman" w:hAnsi="Times New Roman" w:cs="Times New Roman"/>
        </w:rPr>
        <w:t>Número máximo de referencias: 20</w:t>
      </w:r>
    </w:p>
    <w:p w14:paraId="0184D912" w14:textId="77777777" w:rsidR="006B0A06" w:rsidRDefault="006B0A06">
      <w:pPr>
        <w:spacing w:line="276" w:lineRule="auto"/>
        <w:rPr>
          <w:rFonts w:ascii="Times New Roman" w:eastAsia="Times New Roman" w:hAnsi="Times New Roman" w:cs="Times New Roman"/>
        </w:rPr>
      </w:pPr>
    </w:p>
    <w:p w14:paraId="60884B7F" w14:textId="77777777" w:rsidR="006B0A06" w:rsidRDefault="006B0A06">
      <w:pPr>
        <w:spacing w:line="276" w:lineRule="auto"/>
        <w:rPr>
          <w:rFonts w:ascii="Times New Roman" w:eastAsia="Times New Roman" w:hAnsi="Times New Roman" w:cs="Times New Roman"/>
        </w:rPr>
      </w:pPr>
    </w:p>
    <w:p w14:paraId="67C53DAC" w14:textId="77777777" w:rsidR="006B0A06" w:rsidRDefault="006B0A06">
      <w:pPr>
        <w:spacing w:line="276" w:lineRule="auto"/>
        <w:rPr>
          <w:rFonts w:ascii="Times New Roman" w:eastAsia="Times New Roman" w:hAnsi="Times New Roman" w:cs="Times New Roman"/>
        </w:rPr>
      </w:pPr>
    </w:p>
    <w:p w14:paraId="14DBE26D" w14:textId="77777777" w:rsidR="006B0A06" w:rsidRDefault="006B0A06">
      <w:pPr>
        <w:spacing w:line="276" w:lineRule="auto"/>
      </w:pPr>
    </w:p>
    <w:p w14:paraId="528A3B80" w14:textId="77777777" w:rsidR="006B0A06" w:rsidRDefault="006B0A06">
      <w:pPr>
        <w:spacing w:line="276" w:lineRule="auto"/>
      </w:pPr>
    </w:p>
    <w:sectPr w:rsidR="006B0A06">
      <w:footerReference w:type="default" r:id="rId8"/>
      <w:footerReference w:type="first" r:id="rId9"/>
      <w:pgSz w:w="12240" w:h="15840"/>
      <w:pgMar w:top="1417" w:right="1701" w:bottom="1417" w:left="1701"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AB0A10" w14:textId="77777777" w:rsidR="004C775D" w:rsidRDefault="004C775D" w:rsidP="00BF3605">
      <w:pPr>
        <w:spacing w:after="0" w:line="240" w:lineRule="auto"/>
      </w:pPr>
      <w:r>
        <w:separator/>
      </w:r>
    </w:p>
  </w:endnote>
  <w:endnote w:type="continuationSeparator" w:id="0">
    <w:p w14:paraId="3AF65506" w14:textId="77777777" w:rsidR="004C775D" w:rsidRDefault="004C775D" w:rsidP="00BF36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283DD3" w14:textId="69F994A0" w:rsidR="00EA4183" w:rsidRDefault="00EA4183">
    <w:pPr>
      <w:pStyle w:val="Piedepgina"/>
    </w:pPr>
    <w:r>
      <w:rPr>
        <w:rFonts w:ascii="Times New Roman" w:eastAsia="Times New Roman" w:hAnsi="Times New Roman" w:cs="Times New Roman"/>
        <w:b/>
        <w:noProof/>
        <w:color w:val="000000"/>
      </w:rPr>
      <w:drawing>
        <wp:anchor distT="0" distB="0" distL="114300" distR="114300" simplePos="0" relativeHeight="251661312" behindDoc="0" locked="0" layoutInCell="1" allowOverlap="1" wp14:anchorId="26C7BFFA" wp14:editId="7B8427A6">
          <wp:simplePos x="0" y="0"/>
          <wp:positionH relativeFrom="column">
            <wp:posOffset>-1099185</wp:posOffset>
          </wp:positionH>
          <wp:positionV relativeFrom="paragraph">
            <wp:posOffset>-247015</wp:posOffset>
          </wp:positionV>
          <wp:extent cx="7895754" cy="840105"/>
          <wp:effectExtent l="0" t="0" r="0" b="0"/>
          <wp:wrapNone/>
          <wp:docPr id="131101076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061620" name="Imagen 1535061620"/>
                  <pic:cNvPicPr/>
                </pic:nvPicPr>
                <pic:blipFill rotWithShape="1">
                  <a:blip r:embed="rId1">
                    <a:extLst>
                      <a:ext uri="{28A0092B-C50C-407E-A947-70E740481C1C}">
                        <a14:useLocalDpi xmlns:a14="http://schemas.microsoft.com/office/drawing/2010/main" val="0"/>
                      </a:ext>
                    </a:extLst>
                  </a:blip>
                  <a:srcRect t="86329"/>
                  <a:stretch/>
                </pic:blipFill>
                <pic:spPr bwMode="auto">
                  <a:xfrm>
                    <a:off x="0" y="0"/>
                    <a:ext cx="7899139" cy="8404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046162" w14:textId="6418B00A" w:rsidR="00BF3605" w:rsidRDefault="00BF3605">
    <w:pPr>
      <w:pStyle w:val="Piedepgina"/>
    </w:pPr>
    <w:r>
      <w:rPr>
        <w:rFonts w:ascii="Times New Roman" w:eastAsia="Times New Roman" w:hAnsi="Times New Roman" w:cs="Times New Roman"/>
        <w:b/>
        <w:noProof/>
        <w:color w:val="000000"/>
      </w:rPr>
      <w:drawing>
        <wp:anchor distT="0" distB="0" distL="114300" distR="114300" simplePos="0" relativeHeight="251659264" behindDoc="0" locked="0" layoutInCell="1" allowOverlap="1" wp14:anchorId="22264C65" wp14:editId="06E605FF">
          <wp:simplePos x="0" y="0"/>
          <wp:positionH relativeFrom="column">
            <wp:posOffset>-1070610</wp:posOffset>
          </wp:positionH>
          <wp:positionV relativeFrom="paragraph">
            <wp:posOffset>-161290</wp:posOffset>
          </wp:positionV>
          <wp:extent cx="7895754" cy="763905"/>
          <wp:effectExtent l="0" t="0" r="0" b="0"/>
          <wp:wrapNone/>
          <wp:docPr id="182223261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061620" name="Imagen 1535061620"/>
                  <pic:cNvPicPr/>
                </pic:nvPicPr>
                <pic:blipFill rotWithShape="1">
                  <a:blip r:embed="rId1">
                    <a:extLst>
                      <a:ext uri="{28A0092B-C50C-407E-A947-70E740481C1C}">
                        <a14:useLocalDpi xmlns:a14="http://schemas.microsoft.com/office/drawing/2010/main" val="0"/>
                      </a:ext>
                    </a:extLst>
                  </a:blip>
                  <a:srcRect t="86329"/>
                  <a:stretch/>
                </pic:blipFill>
                <pic:spPr bwMode="auto">
                  <a:xfrm>
                    <a:off x="0" y="0"/>
                    <a:ext cx="7901435" cy="764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D4B395" w14:textId="77777777" w:rsidR="004C775D" w:rsidRDefault="004C775D" w:rsidP="00BF3605">
      <w:pPr>
        <w:spacing w:after="0" w:line="240" w:lineRule="auto"/>
      </w:pPr>
      <w:r>
        <w:separator/>
      </w:r>
    </w:p>
  </w:footnote>
  <w:footnote w:type="continuationSeparator" w:id="0">
    <w:p w14:paraId="7055CE40" w14:textId="77777777" w:rsidR="004C775D" w:rsidRDefault="004C775D" w:rsidP="00BF360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0A06"/>
    <w:rsid w:val="00321E94"/>
    <w:rsid w:val="004C775D"/>
    <w:rsid w:val="006B0A06"/>
    <w:rsid w:val="00A05380"/>
    <w:rsid w:val="00BF3605"/>
    <w:rsid w:val="00DC5086"/>
    <w:rsid w:val="00EA4183"/>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8E1FE5"/>
  <w15:docId w15:val="{B4857476-E310-4124-890A-8E2E8457D8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s-MX" w:eastAsia="es-P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40" w:after="0"/>
      <w:ind w:firstLine="709"/>
      <w:outlineLvl w:val="2"/>
    </w:pPr>
    <w:rPr>
      <w:b/>
      <w:smallCaps/>
      <w:color w:val="1E4D7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tblStylePr w:type="firstRow">
      <w:rPr>
        <w:b/>
      </w:rPr>
      <w:tblPr/>
      <w:tcPr>
        <w:tcBorders>
          <w:bottom w:val="single" w:sz="4" w:space="0" w:color="7F7F7F"/>
        </w:tcBorders>
      </w:tcPr>
    </w:tblStylePr>
    <w:tblStylePr w:type="lastRow">
      <w:rPr>
        <w:b/>
      </w:rPr>
      <w:tblPr/>
      <w:tcPr>
        <w:tcBorders>
          <w:top w:val="single" w:sz="4" w:space="0" w:color="7F7F7F"/>
        </w:tcBorders>
      </w:tcPr>
    </w:tblStylePr>
    <w:tblStylePr w:type="firstCol">
      <w:rPr>
        <w:b/>
      </w:rPr>
    </w:tblStylePr>
    <w:tblStylePr w:type="lastCol">
      <w:rPr>
        <w:b/>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Encabezado">
    <w:name w:val="header"/>
    <w:basedOn w:val="Normal"/>
    <w:link w:val="EncabezadoCar"/>
    <w:uiPriority w:val="99"/>
    <w:unhideWhenUsed/>
    <w:rsid w:val="00BF360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F3605"/>
  </w:style>
  <w:style w:type="paragraph" w:styleId="Piedepgina">
    <w:name w:val="footer"/>
    <w:basedOn w:val="Normal"/>
    <w:link w:val="PiedepginaCar"/>
    <w:uiPriority w:val="99"/>
    <w:unhideWhenUsed/>
    <w:rsid w:val="00BF360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F36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654</Words>
  <Characters>3601</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Raysa Lizbeth Morales Matos</dc:creator>
  <cp:lastModifiedBy>Jaime Castillo Estela</cp:lastModifiedBy>
  <cp:revision>3</cp:revision>
  <dcterms:created xsi:type="dcterms:W3CDTF">2024-05-06T06:26:00Z</dcterms:created>
  <dcterms:modified xsi:type="dcterms:W3CDTF">2024-05-06T15:19:00Z</dcterms:modified>
</cp:coreProperties>
</file>